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36"/>
          <w:szCs w:val="36"/>
          <w:rtl w:val="0"/>
        </w:rPr>
        <w:t xml:space="preserve">Ester Notes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0"/>
          <w:szCs w:val="20"/>
          <w:rtl w:val="0"/>
        </w:rPr>
        <w:t xml:space="preserve">Esters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Esters make up a lot of smells in products such as fruit, perfumes, glue, nail polish remover.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They are made with a Carboxylic Acid + Alcohol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OH of Carboxylic acid + Alcohol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Process is called esterification (reversible)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RCOOR’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0" locked="0" relativeHeight="0" simplePos="0">
            <wp:simplePos x="0" y="0"/>
            <wp:positionH relativeFrom="margin">
              <wp:posOffset>3695700</wp:posOffset>
            </wp:positionH>
            <wp:positionV relativeFrom="paragraph">
              <wp:posOffset>990600</wp:posOffset>
            </wp:positionV>
            <wp:extent cx="504825" cy="204199"/>
            <wp:effectExtent b="0" l="0" r="0" t="0"/>
            <wp:wrapTopAndBottom distB="0" distT="0"/>
            <wp:docPr id="13" name="image25.png"/>
            <a:graphic>
              <a:graphicData uri="http://schemas.openxmlformats.org/drawingml/2006/picture">
                <pic:pic>
                  <pic:nvPicPr>
                    <pic:cNvPr id="0" name="image25.pn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20419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0" locked="0" relativeHeight="0" simplePos="0">
            <wp:simplePos x="0" y="0"/>
            <wp:positionH relativeFrom="margin">
              <wp:posOffset>3190875</wp:posOffset>
            </wp:positionH>
            <wp:positionV relativeFrom="paragraph">
              <wp:posOffset>57150</wp:posOffset>
            </wp:positionV>
            <wp:extent cx="1566198" cy="852488"/>
            <wp:effectExtent b="0" l="0" r="0" t="0"/>
            <wp:wrapTopAndBottom distB="114300" distT="114300"/>
            <wp:docPr id="11" name="image23.png"/>
            <a:graphic>
              <a:graphicData uri="http://schemas.openxmlformats.org/drawingml/2006/picture">
                <pic:pic>
                  <pic:nvPicPr>
                    <pic:cNvPr id="0" name="image2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66198" cy="8524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0" locked="0" relativeHeight="0" simplePos="0">
            <wp:simplePos x="0" y="0"/>
            <wp:positionH relativeFrom="margin">
              <wp:posOffset>5343525</wp:posOffset>
            </wp:positionH>
            <wp:positionV relativeFrom="paragraph">
              <wp:posOffset>347663</wp:posOffset>
            </wp:positionV>
            <wp:extent cx="1075104" cy="295275"/>
            <wp:effectExtent b="0" l="0" r="0" t="0"/>
            <wp:wrapTopAndBottom distB="114300" distT="114300"/>
            <wp:docPr id="9" name="image21.png"/>
            <a:graphic>
              <a:graphicData uri="http://schemas.openxmlformats.org/drawingml/2006/picture">
                <pic:pic>
                  <pic:nvPicPr>
                    <pic:cNvPr id="0" name="image2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75104" cy="2952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0" locked="0" relativeHeight="0" simplePos="0">
            <wp:simplePos x="0" y="0"/>
            <wp:positionH relativeFrom="margin">
              <wp:posOffset>1076325</wp:posOffset>
            </wp:positionH>
            <wp:positionV relativeFrom="paragraph">
              <wp:posOffset>371475</wp:posOffset>
            </wp:positionV>
            <wp:extent cx="223838" cy="223838"/>
            <wp:effectExtent b="0" l="0" r="0" t="0"/>
            <wp:wrapTopAndBottom distB="114300" distT="114300"/>
            <wp:docPr id="14" name="image26.png"/>
            <a:graphic>
              <a:graphicData uri="http://schemas.openxmlformats.org/drawingml/2006/picture">
                <pic:pic>
                  <pic:nvPicPr>
                    <pic:cNvPr id="0" name="image26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3838" cy="2238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0" locked="0" relativeHeight="0" simplePos="0">
            <wp:simplePos x="0" y="0"/>
            <wp:positionH relativeFrom="margin">
              <wp:posOffset>5629275</wp:posOffset>
            </wp:positionH>
            <wp:positionV relativeFrom="paragraph">
              <wp:posOffset>876300</wp:posOffset>
            </wp:positionV>
            <wp:extent cx="504825" cy="200783"/>
            <wp:effectExtent b="0" l="0" r="0" t="0"/>
            <wp:wrapTopAndBottom distB="114300" distT="114300"/>
            <wp:docPr id="3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20078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0" locked="0" relativeHeight="0" simplePos="0">
            <wp:simplePos x="0" y="0"/>
            <wp:positionH relativeFrom="margin">
              <wp:posOffset>4886325</wp:posOffset>
            </wp:positionH>
            <wp:positionV relativeFrom="paragraph">
              <wp:posOffset>371475</wp:posOffset>
            </wp:positionV>
            <wp:extent cx="223838" cy="223838"/>
            <wp:effectExtent b="0" l="0" r="0" t="0"/>
            <wp:wrapTopAndBottom distB="114300" distT="114300"/>
            <wp:docPr id="7" name="image19.png"/>
            <a:graphic>
              <a:graphicData uri="http://schemas.openxmlformats.org/drawingml/2006/picture">
                <pic:pic>
                  <pic:nvPicPr>
                    <pic:cNvPr id="0" name="image19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3838" cy="2238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0" locked="0" relativeHeight="0" simplePos="0">
            <wp:simplePos x="0" y="0"/>
            <wp:positionH relativeFrom="margin">
              <wp:posOffset>-352424</wp:posOffset>
            </wp:positionH>
            <wp:positionV relativeFrom="paragraph">
              <wp:posOffset>95250</wp:posOffset>
            </wp:positionV>
            <wp:extent cx="1271588" cy="778724"/>
            <wp:effectExtent b="0" l="0" r="0" t="0"/>
            <wp:wrapTopAndBottom distB="114300" distT="114300"/>
            <wp:docPr id="10" name="image22.png"/>
            <a:graphic>
              <a:graphicData uri="http://schemas.openxmlformats.org/drawingml/2006/picture">
                <pic:pic>
                  <pic:nvPicPr>
                    <pic:cNvPr id="0" name="image22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71588" cy="77872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0" locked="0" relativeHeight="0" simplePos="0">
            <wp:simplePos x="0" y="0"/>
            <wp:positionH relativeFrom="margin">
              <wp:posOffset>1695450</wp:posOffset>
            </wp:positionH>
            <wp:positionV relativeFrom="paragraph">
              <wp:posOffset>862013</wp:posOffset>
            </wp:positionV>
            <wp:extent cx="605790" cy="228600"/>
            <wp:effectExtent b="0" l="0" r="0" t="0"/>
            <wp:wrapTopAndBottom distB="114300" distT="114300"/>
            <wp:docPr id="1" name="image03.png"/>
            <a:graphic>
              <a:graphicData uri="http://schemas.openxmlformats.org/drawingml/2006/picture">
                <pic:pic>
                  <pic:nvPicPr>
                    <pic:cNvPr id="0" name="image03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5790" cy="228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0" locked="0" relativeHeight="0" simplePos="0">
            <wp:simplePos x="0" y="0"/>
            <wp:positionH relativeFrom="margin">
              <wp:posOffset>-238124</wp:posOffset>
            </wp:positionH>
            <wp:positionV relativeFrom="paragraph">
              <wp:posOffset>1000125</wp:posOffset>
            </wp:positionV>
            <wp:extent cx="1276350" cy="186783"/>
            <wp:effectExtent b="0" l="0" r="0" t="0"/>
            <wp:wrapTopAndBottom distB="0" distT="0"/>
            <wp:docPr id="6" name="image18.png"/>
            <a:graphic>
              <a:graphicData uri="http://schemas.openxmlformats.org/drawingml/2006/picture">
                <pic:pic>
                  <pic:nvPicPr>
                    <pic:cNvPr id="0" name="image18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8678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0" locked="0" relativeHeight="0" simplePos="0">
            <wp:simplePos x="0" y="0"/>
            <wp:positionH relativeFrom="margin">
              <wp:posOffset>2619375</wp:posOffset>
            </wp:positionH>
            <wp:positionV relativeFrom="paragraph">
              <wp:posOffset>376238</wp:posOffset>
            </wp:positionV>
            <wp:extent cx="501445" cy="228600"/>
            <wp:effectExtent b="0" l="0" r="0" t="0"/>
            <wp:wrapTopAndBottom distB="114300" distT="114300"/>
            <wp:docPr id="2" name="image04.png"/>
            <a:graphic>
              <a:graphicData uri="http://schemas.openxmlformats.org/drawingml/2006/picture">
                <pic:pic>
                  <pic:nvPicPr>
                    <pic:cNvPr id="0" name="image04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1445" cy="228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0" locked="0" relativeHeight="0" simplePos="0">
            <wp:simplePos x="0" y="0"/>
            <wp:positionH relativeFrom="margin">
              <wp:posOffset>1543050</wp:posOffset>
            </wp:positionH>
            <wp:positionV relativeFrom="paragraph">
              <wp:posOffset>319088</wp:posOffset>
            </wp:positionV>
            <wp:extent cx="918814" cy="333375"/>
            <wp:effectExtent b="0" l="0" r="0" t="0"/>
            <wp:wrapTopAndBottom distB="114300" distT="114300"/>
            <wp:docPr id="12" name="image24.png"/>
            <a:graphic>
              <a:graphicData uri="http://schemas.openxmlformats.org/drawingml/2006/picture">
                <pic:pic>
                  <pic:nvPicPr>
                    <pic:cNvPr id="0" name="image24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8814" cy="333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0"/>
          <w:szCs w:val="20"/>
          <w:rtl w:val="0"/>
        </w:rPr>
        <w:t xml:space="preserve">Naming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Name of Alkyl group bonded to single bonded O (R’)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Name of Carboxylic Acid, ending replaced with “oate” (RCOO)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Normally you would read it “backwards”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b w:val="1"/>
          <w:rtl w:val="0"/>
        </w:rPr>
        <w:t xml:space="preserve">1. </w:t>
        <w:tab/>
        <w:t xml:space="preserve">         </w:t>
      </w:r>
      <w:r w:rsidDel="00000000" w:rsidR="00000000" w:rsidRPr="00000000">
        <w:rPr>
          <w:rtl w:val="0"/>
        </w:rPr>
        <w:t xml:space="preserve">Ethyl                                                  </w:t>
      </w:r>
      <w:r w:rsidDel="00000000" w:rsidR="00000000" w:rsidRPr="00000000">
        <w:rPr>
          <w:b w:val="1"/>
          <w:rtl w:val="0"/>
        </w:rPr>
        <w:t xml:space="preserve"> 2.</w:t>
      </w:r>
      <w:r w:rsidDel="00000000" w:rsidR="00000000" w:rsidRPr="00000000">
        <w:rPr>
          <w:rFonts w:ascii="Cardo" w:cs="Cardo" w:eastAsia="Cardo" w:hAnsi="Cardo"/>
          <w:rtl w:val="0"/>
        </w:rPr>
        <w:t xml:space="preserve">       Ethanoic acid  ⟹  Ethanoate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0"/>
          <w:szCs w:val="20"/>
          <w:rtl w:val="0"/>
        </w:rPr>
        <w:t xml:space="preserve">                                       </w:t>
      </w:r>
      <w:r w:rsidDel="00000000" w:rsidR="00000000" w:rsidRPr="00000000">
        <w:rPr>
          <w:b w:val="1"/>
          <w:rtl w:val="0"/>
        </w:rPr>
        <w:t xml:space="preserve">3.</w:t>
      </w:r>
      <w:r w:rsidDel="00000000" w:rsidR="00000000" w:rsidRPr="00000000">
        <w:rPr>
          <w:b w:val="1"/>
          <w:sz w:val="20"/>
          <w:szCs w:val="20"/>
          <w:rtl w:val="0"/>
        </w:rPr>
        <w:t xml:space="preserve">           </w:t>
      </w:r>
      <w:r w:rsidDel="00000000" w:rsidR="00000000" w:rsidRPr="00000000">
        <w:rPr>
          <w:b w:val="1"/>
          <w:rtl w:val="0"/>
        </w:rPr>
        <w:t xml:space="preserve">   </w:t>
      </w:r>
      <w:r w:rsidDel="00000000" w:rsidR="00000000" w:rsidRPr="00000000">
        <w:rPr>
          <w:rtl w:val="0"/>
        </w:rPr>
        <w:t xml:space="preserve">Ethyl Ethanoate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0" locked="0" relativeHeight="0" simplePos="0">
            <wp:simplePos x="0" y="0"/>
            <wp:positionH relativeFrom="margin">
              <wp:posOffset>3305175</wp:posOffset>
            </wp:positionH>
            <wp:positionV relativeFrom="paragraph">
              <wp:posOffset>95250</wp:posOffset>
            </wp:positionV>
            <wp:extent cx="2477751" cy="1090613"/>
            <wp:effectExtent b="0" l="0" r="0" t="0"/>
            <wp:wrapSquare wrapText="bothSides" distB="0" distT="0" distL="0" distR="0"/>
            <wp:docPr id="8" name="image20.png"/>
            <a:graphic>
              <a:graphicData uri="http://schemas.openxmlformats.org/drawingml/2006/picture">
                <pic:pic>
                  <pic:nvPicPr>
                    <pic:cNvPr id="0" name="image20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77751" cy="10906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0" locked="0" relativeHeight="0" simplePos="0">
            <wp:simplePos x="0" y="0"/>
            <wp:positionH relativeFrom="margin">
              <wp:posOffset>-114299</wp:posOffset>
            </wp:positionH>
            <wp:positionV relativeFrom="paragraph">
              <wp:posOffset>19050</wp:posOffset>
            </wp:positionV>
            <wp:extent cx="2593549" cy="1014413"/>
            <wp:effectExtent b="0" l="0" r="0" t="0"/>
            <wp:wrapTopAndBottom distB="114300" distT="114300"/>
            <wp:docPr id="4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93549" cy="10144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0" locked="0" relativeHeight="0" simplePos="0">
            <wp:simplePos x="0" y="0"/>
            <wp:positionH relativeFrom="margin">
              <wp:posOffset>714375</wp:posOffset>
            </wp:positionH>
            <wp:positionV relativeFrom="paragraph">
              <wp:posOffset>57150</wp:posOffset>
            </wp:positionV>
            <wp:extent cx="3786188" cy="1219589"/>
            <wp:effectExtent b="0" l="0" r="0" t="0"/>
            <wp:wrapTopAndBottom distB="114300" distT="114300"/>
            <wp:docPr id="5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86188" cy="121958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➢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22.png"/><Relationship Id="rId10" Type="http://schemas.openxmlformats.org/officeDocument/2006/relationships/image" Target="media/image19.png"/><Relationship Id="rId13" Type="http://schemas.openxmlformats.org/officeDocument/2006/relationships/image" Target="media/image18.png"/><Relationship Id="rId12" Type="http://schemas.openxmlformats.org/officeDocument/2006/relationships/image" Target="media/image03.png"/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9" Type="http://schemas.openxmlformats.org/officeDocument/2006/relationships/image" Target="media/image11.png"/><Relationship Id="rId15" Type="http://schemas.openxmlformats.org/officeDocument/2006/relationships/image" Target="media/image24.png"/><Relationship Id="rId14" Type="http://schemas.openxmlformats.org/officeDocument/2006/relationships/image" Target="media/image04.png"/><Relationship Id="rId17" Type="http://schemas.openxmlformats.org/officeDocument/2006/relationships/image" Target="media/image12.png"/><Relationship Id="rId16" Type="http://schemas.openxmlformats.org/officeDocument/2006/relationships/image" Target="media/image20.png"/><Relationship Id="rId5" Type="http://schemas.openxmlformats.org/officeDocument/2006/relationships/image" Target="media/image25.png"/><Relationship Id="rId6" Type="http://schemas.openxmlformats.org/officeDocument/2006/relationships/image" Target="media/image23.png"/><Relationship Id="rId18" Type="http://schemas.openxmlformats.org/officeDocument/2006/relationships/image" Target="media/image13.png"/><Relationship Id="rId7" Type="http://schemas.openxmlformats.org/officeDocument/2006/relationships/image" Target="media/image21.png"/><Relationship Id="rId8" Type="http://schemas.openxmlformats.org/officeDocument/2006/relationships/image" Target="media/image26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/Relationships>
</file>